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w="http://schemas.openxmlformats.org/wordprocessingml/2006/main">
  <w:body>
    <w:p>
      <w:pPr>
        <w:bidi/>
        <w:jc w:val="both"/>
        <w:rPr>
          <w:rFonts w:cs="B Zar"/>
          <w:b/>
          <w:bCs/>
          <w:color w:val="000000" w:themeColor="text1"/>
          <w:sz w:val="28"/>
          <w:szCs w:val="28"/>
          <w:u w:val="single"/>
        </w:rPr>
      </w:pPr>
      <w:r>
        <w:rPr>
          <w:rFonts w:cs="B Zar" w:hint="cs"/>
          <w:b/>
          <w:bCs/>
          <w:color w:val="000000" w:themeColor="text1"/>
          <w:sz w:val="28"/>
          <w:szCs w:val="28"/>
          <w:u w:val="single"/>
          <w:rtl/>
        </w:rPr>
        <w:t xml:space="preserve">خلاصه گزارش عملکرد تولید شرکتهای بزرگ معدنی و صنایع معدنی در </w:t>
      </w:r>
      <w:r>
        <w:rPr>
          <w:rFonts w:cs="B Zar" w:hint="cs"/>
          <w:b/>
          <w:bCs/>
          <w:color w:val="000000" w:themeColor="text1"/>
          <w:sz w:val="28"/>
          <w:szCs w:val="28"/>
          <w:u w:val="single"/>
          <w:rtl/>
          <w:lang w:bidi="fa-IR"/>
        </w:rPr>
        <w:t xml:space="preserve">اسفند </w:t>
      </w:r>
      <w:r>
        <w:rPr>
          <w:rFonts w:cs="B Zar" w:hint="cs"/>
          <w:b/>
          <w:bCs/>
          <w:color w:val="000000" w:themeColor="text1"/>
          <w:sz w:val="28"/>
          <w:szCs w:val="28"/>
          <w:u w:val="single"/>
          <w:rtl/>
        </w:rPr>
        <w:t>ماه 1400</w:t>
      </w:r>
    </w:p>
    <w:p>
      <w:pPr>
        <w:bidi/>
      </w:pPr>
    </w:p>
    <w:p>
      <w:bookmarkStart w:id="0" w:name="_GoBack"/>
      <w:bookmarkEnd w:id="0"/>
    </w:p>
    <w:sectPr>
      <w:pgSz w:w="12240" w:h="15840"/>
      <w:pgMar w:top="1440" w:right="1440" w:bottom="1440" w:left="1440" w:header="720" w:footer="720" w:gutter="0"/>
      <w:cols w:space="720"/>
      <w:docGrid w:linePitch="360"/>
    </w:sectPr>
    <w:tbl>
      <w:tblPr>
        <w:bidiVisual/>
        <w:tblW w:w="915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98"/>
        <w:gridCol w:w="2713"/>
        <w:gridCol w:w="2554"/>
        <w:gridCol w:w="1985"/>
      </w:tblGrid>
      <w:tr>
        <w:trPr>
          <w:trHeight w:val="391"/>
        </w:trPr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B9C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نام محصول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B9C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تولید 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سال 1400 (هزار تن)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B9C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تولید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سال 1399 (هزار تن)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B9C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درصد رشد</w:t>
            </w:r>
          </w:p>
        </w:tc>
      </w:tr>
      <w:tr>
        <w:trPr>
          <w:trHeight w:val="511"/>
        </w:trPr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آلومینا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ahoma" w:hAnsi="Tahoma" w:cs="B Koodak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hAnsi="Tahoma" w:cs="B Koodak" w:hint="cs"/>
                <w:b/>
                <w:bCs/>
                <w:sz w:val="24"/>
                <w:szCs w:val="24"/>
                <w:rtl/>
                <w:lang w:bidi="fa-IR"/>
              </w:rPr>
              <w:t>231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ahoma" w:hAnsi="Tahoma" w:cs="B Koodak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hAnsi="Tahoma" w:cs="B Koodak" w:hint="cs"/>
                <w:b/>
                <w:bCs/>
                <w:sz w:val="24"/>
                <w:szCs w:val="24"/>
                <w:rtl/>
                <w:lang w:bidi="fa-IR"/>
              </w:rPr>
              <w:t>231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ahoma" w:hAnsi="Tahoma" w:cs="B Koodak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hAnsi="Tahoma" w:cs="B Koodak" w:hint="cs"/>
                <w:b/>
                <w:bCs/>
                <w:sz w:val="24"/>
                <w:szCs w:val="24"/>
                <w:rtl/>
                <w:lang w:bidi="fa-IR"/>
              </w:rPr>
              <w:t>%0</w:t>
            </w:r>
          </w:p>
        </w:tc>
      </w:tr>
      <w:tr>
        <w:trPr>
          <w:trHeight w:val="511"/>
        </w:trPr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شمش آلومینیوم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ahoma" w:hAnsi="Tahoma" w:cs="B Koodak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Tahoma" w:hAnsi="Tahoma" w:cs="B Koodak" w:hint="cs"/>
                <w:b/>
                <w:bCs/>
                <w:sz w:val="24"/>
                <w:szCs w:val="24"/>
                <w:rtl/>
                <w:lang w:bidi="fa-IR"/>
              </w:rPr>
              <w:t>563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ahoma" w:hAnsi="Tahoma" w:cs="B Koodak"/>
                <w:b/>
                <w:bCs/>
                <w:sz w:val="24"/>
                <w:szCs w:val="24"/>
              </w:rPr>
            </w:pPr>
            <w:r>
              <w:rPr>
                <w:rFonts w:ascii="Tahoma" w:hAnsi="Tahoma" w:cs="B Koodak" w:hint="cs"/>
                <w:b/>
                <w:bCs/>
                <w:sz w:val="24"/>
                <w:szCs w:val="24"/>
                <w:rtl/>
              </w:rPr>
              <w:t>447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ahoma" w:hAnsi="Tahoma" w:cs="B Koodak"/>
                <w:b/>
                <w:bCs/>
                <w:sz w:val="24"/>
                <w:szCs w:val="24"/>
              </w:rPr>
            </w:pPr>
            <w:r>
              <w:rPr>
                <w:rFonts w:ascii="Tahoma" w:hAnsi="Tahoma" w:cs="B Koodak" w:hint="cs"/>
                <w:b/>
                <w:bCs/>
                <w:sz w:val="24"/>
                <w:szCs w:val="24"/>
                <w:rtl/>
              </w:rPr>
              <w:t>26%</w:t>
            </w:r>
          </w:p>
        </w:tc>
      </w:tr>
      <w:tr>
        <w:trPr>
          <w:trHeight w:val="511"/>
        </w:trPr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کنسانتره سنگ آهن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ahoma" w:hAnsi="Tahoma" w:cs="B Koodak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Tahoma" w:hAnsi="Tahoma" w:cs="B Koodak" w:hint="cs"/>
                <w:b/>
                <w:bCs/>
                <w:sz w:val="24"/>
                <w:szCs w:val="24"/>
                <w:rtl/>
                <w:lang w:bidi="fa-IR"/>
              </w:rPr>
              <w:t>51538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ahoma" w:hAnsi="Tahoma" w:cs="B Koodak"/>
                <w:b/>
                <w:bCs/>
                <w:sz w:val="24"/>
                <w:szCs w:val="24"/>
              </w:rPr>
            </w:pPr>
            <w:r>
              <w:rPr>
                <w:rFonts w:ascii="Tahoma" w:hAnsi="Tahoma" w:cs="B Koodak" w:hint="cs"/>
                <w:b/>
                <w:bCs/>
                <w:sz w:val="24"/>
                <w:szCs w:val="24"/>
                <w:rtl/>
              </w:rPr>
              <w:t>49714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ahoma" w:hAnsi="Tahoma" w:cs="B Koodak"/>
                <w:b/>
                <w:bCs/>
                <w:sz w:val="24"/>
                <w:szCs w:val="24"/>
              </w:rPr>
            </w:pPr>
            <w:r>
              <w:rPr>
                <w:rFonts w:ascii="Tahoma" w:hAnsi="Tahoma" w:cs="B Koodak" w:hint="cs"/>
                <w:b/>
                <w:bCs/>
                <w:sz w:val="24"/>
                <w:szCs w:val="24"/>
                <w:rtl/>
              </w:rPr>
              <w:t>4%</w:t>
            </w:r>
          </w:p>
        </w:tc>
      </w:tr>
      <w:tr>
        <w:trPr>
          <w:trHeight w:val="511"/>
        </w:trPr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گندله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ahoma" w:hAnsi="Tahoma" w:cs="B Koodak"/>
                <w:sz w:val="24"/>
                <w:szCs w:val="24"/>
                <w:lang w:bidi="fa-IR"/>
              </w:rPr>
            </w:pPr>
            <w:r>
              <w:rPr>
                <w:rFonts w:ascii="Tahoma" w:hAnsi="Tahoma" w:cs="B Koodak" w:hint="cs"/>
                <w:sz w:val="24"/>
                <w:szCs w:val="24"/>
                <w:rtl/>
                <w:lang w:bidi="fa-IR"/>
              </w:rPr>
              <w:t>50919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ahoma" w:hAnsi="Tahoma" w:cs="B Koodak"/>
                <w:sz w:val="24"/>
                <w:szCs w:val="24"/>
              </w:rPr>
            </w:pPr>
            <w:r>
              <w:rPr>
                <w:rFonts w:ascii="Tahoma" w:hAnsi="Tahoma" w:cs="B Koodak" w:hint="cs"/>
                <w:sz w:val="24"/>
                <w:szCs w:val="24"/>
                <w:rtl/>
              </w:rPr>
              <w:t>46189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ahoma" w:hAnsi="Tahoma" w:cs="B Koodak"/>
                <w:b/>
                <w:bCs/>
                <w:sz w:val="24"/>
                <w:szCs w:val="24"/>
              </w:rPr>
            </w:pPr>
            <w:r>
              <w:rPr>
                <w:rFonts w:ascii="Tahoma" w:hAnsi="Tahoma" w:cs="B Koodak" w:hint="cs"/>
                <w:b/>
                <w:bCs/>
                <w:sz w:val="24"/>
                <w:szCs w:val="24"/>
                <w:rtl/>
              </w:rPr>
              <w:t>10%</w:t>
            </w:r>
          </w:p>
        </w:tc>
      </w:tr>
      <w:tr>
        <w:trPr>
          <w:trHeight w:val="511"/>
        </w:trPr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آهن اسفنجی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ahoma" w:hAnsi="Tahoma" w:cs="B Koodak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Tahoma" w:hAnsi="Tahoma" w:cs="B Koodak" w:hint="cs"/>
                <w:b/>
                <w:bCs/>
                <w:sz w:val="24"/>
                <w:szCs w:val="24"/>
                <w:rtl/>
                <w:lang w:bidi="fa-IR"/>
              </w:rPr>
              <w:t>28265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ahoma" w:hAnsi="Tahoma" w:cs="B Koodak"/>
                <w:b/>
                <w:bCs/>
                <w:sz w:val="24"/>
                <w:szCs w:val="24"/>
              </w:rPr>
            </w:pPr>
            <w:r>
              <w:rPr>
                <w:rFonts w:ascii="Tahoma" w:hAnsi="Tahoma" w:cs="B Koodak" w:hint="cs"/>
                <w:b/>
                <w:bCs/>
                <w:sz w:val="24"/>
                <w:szCs w:val="24"/>
                <w:rtl/>
              </w:rPr>
              <w:t>30446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ahoma" w:hAnsi="Tahoma" w:cs="B Koodak"/>
                <w:b/>
                <w:bCs/>
                <w:sz w:val="24"/>
                <w:szCs w:val="24"/>
              </w:rPr>
            </w:pPr>
            <w:r>
              <w:rPr>
                <w:rFonts w:ascii="Tahoma" w:hAnsi="Tahoma" w:cs="B Koodak" w:hint="cs"/>
                <w:b/>
                <w:bCs/>
                <w:sz w:val="24"/>
                <w:szCs w:val="24"/>
                <w:rtl/>
              </w:rPr>
              <w:t>7-%</w:t>
            </w:r>
          </w:p>
        </w:tc>
      </w:tr>
      <w:tr>
        <w:trPr>
          <w:trHeight w:val="511"/>
        </w:trPr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شمش فولاد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ahoma" w:hAnsi="Tahoma" w:cs="B Koodak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Tahoma" w:hAnsi="Tahoma" w:cs="B Koodak" w:hint="cs"/>
                <w:b/>
                <w:bCs/>
                <w:sz w:val="24"/>
                <w:szCs w:val="24"/>
                <w:rtl/>
                <w:lang w:bidi="fa-IR"/>
              </w:rPr>
              <w:t>21660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ahoma" w:hAnsi="Tahoma" w:cs="B Koodak"/>
                <w:b/>
                <w:bCs/>
                <w:sz w:val="24"/>
                <w:szCs w:val="24"/>
              </w:rPr>
            </w:pPr>
            <w:r>
              <w:rPr>
                <w:rFonts w:ascii="Tahoma" w:hAnsi="Tahoma" w:cs="B Koodak" w:hint="cs"/>
                <w:b/>
                <w:bCs/>
                <w:sz w:val="24"/>
                <w:szCs w:val="24"/>
                <w:rtl/>
              </w:rPr>
              <w:t>22630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ahoma" w:hAnsi="Tahoma" w:cs="B Koodak"/>
                <w:b/>
                <w:bCs/>
                <w:sz w:val="24"/>
                <w:szCs w:val="24"/>
              </w:rPr>
            </w:pPr>
            <w:r>
              <w:rPr>
                <w:rFonts w:ascii="Tahoma" w:hAnsi="Tahoma" w:cs="B Koodak" w:hint="cs"/>
                <w:b/>
                <w:bCs/>
                <w:sz w:val="24"/>
                <w:szCs w:val="24"/>
                <w:rtl/>
              </w:rPr>
              <w:t>4-%</w:t>
            </w:r>
          </w:p>
        </w:tc>
      </w:tr>
      <w:tr>
        <w:trPr>
          <w:trHeight w:val="511"/>
        </w:trPr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محصولات فولادی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ahoma" w:hAnsi="Tahoma" w:cs="B Koodak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Tahoma" w:hAnsi="Tahoma" w:cs="B Koodak" w:hint="cs"/>
                <w:b/>
                <w:bCs/>
                <w:sz w:val="24"/>
                <w:szCs w:val="24"/>
                <w:rtl/>
                <w:lang w:bidi="fa-IR"/>
              </w:rPr>
              <w:t>14145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ahoma" w:hAnsi="Tahoma" w:cs="B Koodak"/>
                <w:b/>
                <w:bCs/>
                <w:sz w:val="24"/>
                <w:szCs w:val="24"/>
              </w:rPr>
            </w:pPr>
            <w:r>
              <w:rPr>
                <w:rFonts w:ascii="Tahoma" w:hAnsi="Tahoma" w:cs="B Koodak" w:hint="cs"/>
                <w:b/>
                <w:bCs/>
                <w:sz w:val="24"/>
                <w:szCs w:val="24"/>
                <w:rtl/>
              </w:rPr>
              <w:t>14481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ahoma" w:hAnsi="Tahoma" w:cs="B Koodak"/>
                <w:b/>
                <w:bCs/>
                <w:sz w:val="24"/>
                <w:szCs w:val="24"/>
              </w:rPr>
            </w:pPr>
            <w:r>
              <w:rPr>
                <w:rFonts w:ascii="Tahoma" w:hAnsi="Tahoma" w:cs="B Koodak" w:hint="cs"/>
                <w:b/>
                <w:bCs/>
                <w:sz w:val="24"/>
                <w:szCs w:val="24"/>
                <w:rtl/>
              </w:rPr>
              <w:t>2-%</w:t>
            </w:r>
          </w:p>
        </w:tc>
      </w:tr>
      <w:tr>
        <w:trPr>
          <w:trHeight w:val="511"/>
        </w:trPr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کنسانتره مس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Tahoma" w:hAnsi="Tahoma" w:cs="B Koodak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Tahoma" w:hAnsi="Tahoma" w:cs="B Koodak" w:hint="cs"/>
                <w:b/>
                <w:bCs/>
                <w:sz w:val="24"/>
                <w:szCs w:val="24"/>
                <w:rtl/>
                <w:lang w:bidi="fa-IR"/>
              </w:rPr>
              <w:t>1218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Tahoma" w:hAnsi="Tahoma" w:cs="B Koodak"/>
                <w:b/>
                <w:bCs/>
                <w:sz w:val="24"/>
                <w:szCs w:val="24"/>
              </w:rPr>
            </w:pPr>
            <w:r>
              <w:rPr>
                <w:rFonts w:ascii="Tahoma" w:hAnsi="Tahoma" w:cs="B Koodak" w:hint="cs"/>
                <w:b/>
                <w:bCs/>
                <w:sz w:val="24"/>
                <w:szCs w:val="24"/>
                <w:rtl/>
              </w:rPr>
              <w:t>1200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Tahoma" w:hAnsi="Tahoma" w:cs="B Koodak"/>
                <w:b/>
                <w:bCs/>
                <w:sz w:val="24"/>
                <w:szCs w:val="24"/>
              </w:rPr>
            </w:pPr>
            <w:r>
              <w:rPr>
                <w:rFonts w:ascii="Tahoma" w:hAnsi="Tahoma" w:cs="B Koodak" w:hint="cs"/>
                <w:b/>
                <w:bCs/>
                <w:sz w:val="24"/>
                <w:szCs w:val="24"/>
                <w:rtl/>
              </w:rPr>
              <w:t>1%</w:t>
            </w:r>
          </w:p>
        </w:tc>
      </w:tr>
      <w:tr>
        <w:trPr>
          <w:trHeight w:val="511"/>
        </w:trPr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کاتد مس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Tahoma" w:hAnsi="Tahoma" w:cs="B Koodak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Tahoma" w:hAnsi="Tahoma" w:cs="B Koodak" w:hint="cs"/>
                <w:b/>
                <w:bCs/>
                <w:sz w:val="24"/>
                <w:szCs w:val="24"/>
                <w:rtl/>
                <w:lang w:bidi="fa-IR"/>
              </w:rPr>
              <w:t>285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Tahoma" w:hAnsi="Tahoma" w:cs="B Koodak"/>
                <w:b/>
                <w:bCs/>
                <w:sz w:val="24"/>
                <w:szCs w:val="24"/>
              </w:rPr>
            </w:pPr>
            <w:r>
              <w:rPr>
                <w:rFonts w:ascii="Tahoma" w:hAnsi="Tahoma" w:cs="B Koodak" w:hint="cs"/>
                <w:b/>
                <w:bCs/>
                <w:sz w:val="24"/>
                <w:szCs w:val="24"/>
                <w:rtl/>
              </w:rPr>
              <w:t>280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Tahoma" w:hAnsi="Tahoma" w:cs="B Koodak"/>
                <w:b/>
                <w:bCs/>
                <w:sz w:val="24"/>
                <w:szCs w:val="24"/>
              </w:rPr>
            </w:pPr>
            <w:r>
              <w:rPr>
                <w:rFonts w:ascii="Tahoma" w:hAnsi="Tahoma" w:cs="B Koodak" w:hint="cs"/>
                <w:b/>
                <w:bCs/>
                <w:sz w:val="24"/>
                <w:szCs w:val="24"/>
                <w:rtl/>
              </w:rPr>
              <w:t>2%</w:t>
            </w:r>
          </w:p>
        </w:tc>
      </w:tr>
    </w:tbl>
  </w:body>
</w:document>
</file>

<file path=word/fontTable.xml><?xml version="1.0" encoding="utf-8"?>
<w:fonts xmlns:mc="http://schemas.openxmlformats.org/markup-compatibility/2006" xmlns:w="http://schemas.openxmlformats.org/wordprocessingml/2006/main">
  <w:font w:name="Calibri">
    <w:charset w:val="00"/>
    <w:family w:val="swiss"/>
    <w:panose1 w:val="020F0502020204030204"/>
    <w:pitch w:val="variable"/>
    <w:sig w:usb0="E4002EFF" w:usb1="C000247B" w:usb2="00000009" w:usb3="00000000" w:csb0="000001FF" w:csb1="00000000"/>
  </w:font>
  <w:font w:name="Arial">
    <w:charset w:val="00"/>
    <w:family w:val="swiss"/>
    <w:panose1 w:val="020B0604020202020204"/>
    <w:pitch w:val="variable"/>
    <w:sig w:usb0="E0002EFF" w:usb1="C000785B" w:usb2="00000009" w:usb3="00000000" w:csb0="000001FF" w:csb1="00000000"/>
  </w:font>
  <w:font w:name="Times New Roman">
    <w:charset w:val="00"/>
    <w:family w:val="roman"/>
    <w:panose1 w:val="02020603050405020304"/>
    <w:pitch w:val="variable"/>
    <w:sig w:usb0="E0002EFF" w:usb1="C000785B" w:usb2="00000009" w:usb3="00000000" w:csb0="000001FF" w:csb1="00000000"/>
  </w:font>
  <w:font w:name="B Zar">
    <w:charset w:val="B2"/>
    <w:family w:val="auto"/>
    <w:panose1 w:val="00000400000000000000"/>
    <w:pitch w:val="variable"/>
    <w:sig w:usb0="00002001" w:usb1="80000000" w:usb2="00000008" w:usb3="00000000" w:csb0="00000040" w:csb1="00000000"/>
  </w:font>
  <w:font w:name="Tahoma">
    <w:charset w:val="00"/>
    <w:family w:val="swiss"/>
    <w:panose1 w:val="020B0604030504040204"/>
    <w:pitch w:val="variable"/>
    <w:sig w:usb0="E1002EFF" w:usb1="C000605B" w:usb2="00000029" w:usb3="00000000" w:csb0="000101FF" w:csb1="00000000"/>
  </w:font>
  <w:font w:name="B Koodak">
    <w:charset w:val="B2"/>
    <w:family w:val="auto"/>
    <w:panose1 w:val="00000700000000000000"/>
    <w:pitch w:val="variable"/>
    <w:sig w:usb0="00002001" w:usb1="80000000" w:usb2="00000008" w:usb3="00000000" w:csb0="00000040" w:csb1="00000000"/>
  </w:font>
  <w:font w:name="Calibri Light">
    <w:charset w:val="00"/>
    <w:family w:val="swiss"/>
    <w:panose1 w:val="020F0302020204030204"/>
    <w:pitch w:val="variable"/>
    <w:sig w:usb0="E4002EFF" w:usb1="C000247B" w:usb2="00000009" w:usb3="00000000" w:csb0="000001FF" w:csb1="00000000"/>
  </w:font>
</w:fonts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v="urn:schemas-microsoft-com:vml" xmlns:w="http://schemas.openxmlformats.org/wordprocessingml/2006/main" xmlns:w14="http://schemas.microsoft.com/office/word/2010/wordml" xmlns:w15="http://schemas.microsoft.com/office/word/2012/wordml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brkBin m:val="before"/>
    <m:brkBinSub m:val="--"/>
    <m:defJc m:val="centerGroup"/>
    <m:dispDef/>
    <m:intLim m:val="subSup"/>
    <m:lMargin m:val="0"/>
    <m:mathFont m:val="Cambria Math"/>
    <m:naryLim m:val="undOvr"/>
    <m:rMargin m:val="0"/>
    <m:smallFrac m:val="0"/>
    <m:wrapIndent m:val="1440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CD426"/>
  <w15:chartTrackingRefBased/>
  <w15:docId w15:val="{2C367C99-F076-403C-845C-A072165ED1EC}"/>
</w:settings>
</file>

<file path=word/styles.xml><?xml version="1.0" encoding="utf-8"?>
<w:styles xmlns:mc="http://schemas.openxmlformats.org/markup-compatibility/2006" xmlns:w="http://schemas.openxmlformats.org/wordprocessingml/2006/main">
  <w:docDefaults>
    <w:pPrDefault>
      <w:pPr>
        <w:spacing w:after="160" w:line="259" w:lineRule="auto"/>
      </w:pPr>
    </w:pPrDefault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  <w:uiPriority w:val="1"/>
    <w:unhideWhenUsed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uiPriority w:val="99"/>
    <w:unhideWhenUsed/>
  </w:style>
  <w:style w:type="numbering" w:default="1" w:styleId="NoList">
    <w:name w:val="No List"/>
    <w:semiHidden/>
    <w:uiPriority w:val="99"/>
    <w:unhideWhenUsed/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/>
</file>

<file path=docProps/core.xml><?xml version="1.0" encoding="utf-8"?>
<cp:coreProperties xmlns:cp="http://schemas.openxmlformats.org/package/2006/metadata/core-properties"/>
</file>